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962D0" w14:textId="425AE829" w:rsidR="001B0774" w:rsidRPr="00FF7E0B" w:rsidRDefault="00F52AE0" w:rsidP="001B0774">
      <w:pPr>
        <w:pStyle w:val="Default"/>
        <w:rPr>
          <w:rFonts w:cs="Times New Roman"/>
          <w:b/>
          <w:bCs/>
          <w:sz w:val="32"/>
          <w:szCs w:val="32"/>
        </w:rPr>
      </w:pPr>
      <w:r w:rsidRPr="00FF7E0B">
        <w:rPr>
          <w:b/>
          <w:bCs/>
          <w:sz w:val="32"/>
          <w:szCs w:val="32"/>
        </w:rPr>
        <w:t xml:space="preserve">Bijlage </w:t>
      </w:r>
      <w:r w:rsidR="001B0774" w:rsidRPr="00FF7E0B">
        <w:rPr>
          <w:b/>
          <w:bCs/>
          <w:sz w:val="32"/>
          <w:szCs w:val="32"/>
        </w:rPr>
        <w:t xml:space="preserve">4 </w:t>
      </w:r>
      <w:r w:rsidR="0073608F" w:rsidRPr="0073608F">
        <w:rPr>
          <w:b/>
          <w:bCs/>
          <w:sz w:val="32"/>
          <w:szCs w:val="32"/>
        </w:rPr>
        <w:t>Garantietermijn en CO2 bewust certificaat formulier</w:t>
      </w:r>
    </w:p>
    <w:p w14:paraId="686F02EA" w14:textId="297FC896" w:rsidR="00F52AE0" w:rsidRDefault="00F52AE0" w:rsidP="00F52AE0">
      <w:pPr>
        <w:pStyle w:val="Default"/>
        <w:rPr>
          <w:sz w:val="21"/>
          <w:szCs w:val="21"/>
        </w:rPr>
      </w:pPr>
    </w:p>
    <w:p w14:paraId="263EF00B" w14:textId="70A2A3B6" w:rsidR="001B0774" w:rsidRPr="00B568DB" w:rsidRDefault="00B568DB" w:rsidP="00F52AE0">
      <w:pPr>
        <w:pStyle w:val="Default"/>
        <w:rPr>
          <w:b/>
          <w:bCs/>
          <w:sz w:val="28"/>
          <w:szCs w:val="28"/>
        </w:rPr>
      </w:pPr>
      <w:r w:rsidRPr="00B568DB">
        <w:rPr>
          <w:b/>
          <w:bCs/>
          <w:sz w:val="28"/>
          <w:szCs w:val="28"/>
        </w:rPr>
        <w:t>Rolcontainers Levering en Beheerdiensten Amsterdam AI2022-0068</w:t>
      </w:r>
    </w:p>
    <w:p w14:paraId="2C2F9AA9" w14:textId="187CD63F" w:rsidR="00F52AE0" w:rsidRDefault="00F52AE0" w:rsidP="00F52AE0">
      <w:pPr>
        <w:pStyle w:val="Default"/>
        <w:rPr>
          <w:sz w:val="21"/>
          <w:szCs w:val="21"/>
        </w:rPr>
      </w:pP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9056"/>
      </w:tblGrid>
      <w:tr w:rsidR="00FF7E0B" w:rsidRPr="001B0774" w14:paraId="73779890" w14:textId="77777777" w:rsidTr="00FF7E0B">
        <w:trPr>
          <w:trHeight w:val="726"/>
        </w:trPr>
        <w:tc>
          <w:tcPr>
            <w:tcW w:w="9056" w:type="dxa"/>
            <w:shd w:val="clear" w:color="auto" w:fill="0070C0"/>
            <w:vAlign w:val="center"/>
          </w:tcPr>
          <w:p w14:paraId="3B27731B" w14:textId="34BC06CE" w:rsidR="00FF7E0B" w:rsidRPr="00FF7E0B" w:rsidRDefault="00FF7E0B" w:rsidP="00213DFD">
            <w:pPr>
              <w:autoSpaceDE w:val="0"/>
              <w:autoSpaceDN w:val="0"/>
              <w:adjustRightInd w:val="0"/>
              <w:rPr>
                <w:rFonts w:ascii="Corbel" w:hAnsi="Corbel"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orbel" w:hAnsi="Corbel" w:cs="Times New Roman"/>
                <w:b/>
                <w:bCs/>
                <w:color w:val="FFFFFF" w:themeColor="background1"/>
                <w:sz w:val="32"/>
                <w:szCs w:val="32"/>
              </w:rPr>
              <w:t>Garantietermijn</w:t>
            </w:r>
          </w:p>
        </w:tc>
      </w:tr>
      <w:tr w:rsidR="00FF7E0B" w:rsidRPr="001B0774" w14:paraId="0467D9D6" w14:textId="77777777" w:rsidTr="00213DFD">
        <w:trPr>
          <w:trHeight w:val="1851"/>
        </w:trPr>
        <w:tc>
          <w:tcPr>
            <w:tcW w:w="9056" w:type="dxa"/>
            <w:vAlign w:val="center"/>
          </w:tcPr>
          <w:p w14:paraId="605507E7" w14:textId="3EC8F9EF" w:rsidR="00FF7E0B" w:rsidRPr="001B0774" w:rsidRDefault="00FF7E0B" w:rsidP="00213DFD">
            <w:pPr>
              <w:pStyle w:val="Default"/>
              <w:rPr>
                <w:sz w:val="28"/>
                <w:szCs w:val="28"/>
              </w:rPr>
            </w:pPr>
            <w:r w:rsidRPr="001B0774">
              <w:rPr>
                <w:sz w:val="28"/>
                <w:szCs w:val="28"/>
              </w:rPr>
              <w:t xml:space="preserve">Inschrijver </w:t>
            </w:r>
            <w:r w:rsidRPr="00FF7E0B">
              <w:rPr>
                <w:sz w:val="28"/>
                <w:szCs w:val="28"/>
              </w:rPr>
              <w:t>verklaart dat hij op de Rolcontainers en toebehoren gedurende de gehele looptijd van de Overeenkomst een Garantietermijn geeft van:</w:t>
            </w:r>
          </w:p>
          <w:p w14:paraId="391D1DBB" w14:textId="77777777" w:rsidR="00FF7E0B" w:rsidRPr="001B0774" w:rsidRDefault="00FF7E0B" w:rsidP="00213DFD">
            <w:pPr>
              <w:pStyle w:val="Default"/>
              <w:rPr>
                <w:sz w:val="28"/>
                <w:szCs w:val="28"/>
              </w:rPr>
            </w:pPr>
          </w:p>
          <w:p w14:paraId="2C7D4B34" w14:textId="3355B3FD" w:rsidR="00FF7E0B" w:rsidRDefault="00FF7E0B" w:rsidP="00213DFD">
            <w:pPr>
              <w:rPr>
                <w:rFonts w:ascii="Corbel" w:hAnsi="Corbel"/>
                <w:sz w:val="28"/>
                <w:szCs w:val="28"/>
              </w:rPr>
            </w:pPr>
            <w:proofErr w:type="gramStart"/>
            <w:r>
              <w:rPr>
                <w:rFonts w:ascii="Corbel" w:hAnsi="Corbel"/>
                <w:sz w:val="28"/>
                <w:szCs w:val="28"/>
              </w:rPr>
              <w:t>5</w:t>
            </w:r>
            <w:r w:rsidRPr="001B0774">
              <w:rPr>
                <w:rFonts w:ascii="Corbel" w:hAnsi="Corbel"/>
                <w:sz w:val="28"/>
                <w:szCs w:val="28"/>
              </w:rPr>
              <w:t xml:space="preserve"> /</w:t>
            </w:r>
            <w:proofErr w:type="gramEnd"/>
            <w:r w:rsidRPr="001B0774">
              <w:rPr>
                <w:rFonts w:ascii="Corbel" w:hAnsi="Corbel"/>
                <w:sz w:val="28"/>
                <w:szCs w:val="28"/>
              </w:rPr>
              <w:t xml:space="preserve"> </w:t>
            </w:r>
            <w:r>
              <w:rPr>
                <w:rFonts w:ascii="Corbel" w:hAnsi="Corbel"/>
                <w:sz w:val="28"/>
                <w:szCs w:val="28"/>
              </w:rPr>
              <w:t>6</w:t>
            </w:r>
            <w:r w:rsidRPr="001B0774">
              <w:rPr>
                <w:rFonts w:ascii="Corbel" w:hAnsi="Corbel"/>
                <w:sz w:val="28"/>
                <w:szCs w:val="28"/>
              </w:rPr>
              <w:t xml:space="preserve"> / </w:t>
            </w:r>
            <w:r>
              <w:rPr>
                <w:rFonts w:ascii="Corbel" w:hAnsi="Corbel"/>
                <w:sz w:val="28"/>
                <w:szCs w:val="28"/>
              </w:rPr>
              <w:t>7</w:t>
            </w:r>
            <w:r w:rsidRPr="001B0774">
              <w:rPr>
                <w:rFonts w:ascii="Corbel" w:hAnsi="Corbel"/>
                <w:sz w:val="28"/>
                <w:szCs w:val="28"/>
              </w:rPr>
              <w:t xml:space="preserve"> / </w:t>
            </w:r>
            <w:r>
              <w:rPr>
                <w:rFonts w:ascii="Corbel" w:hAnsi="Corbel"/>
                <w:sz w:val="28"/>
                <w:szCs w:val="28"/>
              </w:rPr>
              <w:t>8</w:t>
            </w:r>
            <w:r w:rsidRPr="001B0774">
              <w:rPr>
                <w:rFonts w:ascii="Corbel" w:hAnsi="Corbel"/>
                <w:sz w:val="28"/>
                <w:szCs w:val="28"/>
              </w:rPr>
              <w:t xml:space="preserve"> / </w:t>
            </w:r>
            <w:r>
              <w:rPr>
                <w:rFonts w:ascii="Corbel" w:hAnsi="Corbel"/>
                <w:sz w:val="28"/>
                <w:szCs w:val="28"/>
              </w:rPr>
              <w:t>9</w:t>
            </w:r>
            <w:r w:rsidRPr="001B0774">
              <w:rPr>
                <w:rFonts w:ascii="Corbel" w:hAnsi="Corbel"/>
                <w:sz w:val="28"/>
                <w:szCs w:val="28"/>
              </w:rPr>
              <w:t xml:space="preserve"> / </w:t>
            </w:r>
            <w:r>
              <w:rPr>
                <w:rFonts w:ascii="Corbel" w:hAnsi="Corbel"/>
                <w:sz w:val="28"/>
                <w:szCs w:val="28"/>
              </w:rPr>
              <w:t>10</w:t>
            </w:r>
            <w:r w:rsidRPr="001B0774">
              <w:rPr>
                <w:rFonts w:ascii="Corbel" w:hAnsi="Corbel"/>
                <w:sz w:val="28"/>
                <w:szCs w:val="28"/>
              </w:rPr>
              <w:t xml:space="preserve"> *</w:t>
            </w:r>
            <w:r>
              <w:rPr>
                <w:rFonts w:ascii="Corbel" w:hAnsi="Corbel"/>
                <w:sz w:val="28"/>
                <w:szCs w:val="28"/>
              </w:rPr>
              <w:t xml:space="preserve"> jaar</w:t>
            </w:r>
            <w:r w:rsidR="00F51B1A">
              <w:rPr>
                <w:rFonts w:ascii="Corbel" w:hAnsi="Corbel"/>
                <w:sz w:val="28"/>
                <w:szCs w:val="28"/>
              </w:rPr>
              <w:t>.</w:t>
            </w:r>
          </w:p>
          <w:p w14:paraId="613BC298" w14:textId="77777777" w:rsidR="00FF7E0B" w:rsidRDefault="00FF7E0B" w:rsidP="00213DFD">
            <w:pPr>
              <w:rPr>
                <w:rFonts w:ascii="Corbel" w:hAnsi="Corbel"/>
                <w:sz w:val="28"/>
                <w:szCs w:val="28"/>
              </w:rPr>
            </w:pPr>
          </w:p>
          <w:p w14:paraId="2D0A6F98" w14:textId="2CA43A1A" w:rsidR="00FF7E0B" w:rsidRPr="001B0774" w:rsidRDefault="00FF7E0B" w:rsidP="00213DFD">
            <w:pPr>
              <w:rPr>
                <w:rFonts w:ascii="Corbel" w:hAnsi="Corbel"/>
                <w:sz w:val="28"/>
                <w:szCs w:val="28"/>
              </w:rPr>
            </w:pPr>
            <w:r>
              <w:rPr>
                <w:rFonts w:ascii="Corbel" w:hAnsi="Corbel"/>
                <w:sz w:val="28"/>
                <w:szCs w:val="28"/>
              </w:rPr>
              <w:t xml:space="preserve">Deze Garantietermijn gaat in vanaf </w:t>
            </w:r>
            <w:r w:rsidR="00F51B1A">
              <w:rPr>
                <w:rFonts w:ascii="Corbel" w:hAnsi="Corbel"/>
                <w:sz w:val="28"/>
                <w:szCs w:val="28"/>
              </w:rPr>
              <w:t xml:space="preserve">de dag </w:t>
            </w:r>
            <w:r>
              <w:rPr>
                <w:rFonts w:ascii="Corbel" w:hAnsi="Corbel"/>
                <w:sz w:val="28"/>
                <w:szCs w:val="28"/>
              </w:rPr>
              <w:t xml:space="preserve">van </w:t>
            </w:r>
            <w:r w:rsidR="00F51B1A">
              <w:rPr>
                <w:rFonts w:ascii="Corbel" w:hAnsi="Corbel"/>
                <w:sz w:val="28"/>
                <w:szCs w:val="28"/>
              </w:rPr>
              <w:t>af</w:t>
            </w:r>
            <w:r>
              <w:rPr>
                <w:rFonts w:ascii="Corbel" w:hAnsi="Corbel"/>
                <w:sz w:val="28"/>
                <w:szCs w:val="28"/>
              </w:rPr>
              <w:t>lever</w:t>
            </w:r>
            <w:r w:rsidR="00F51B1A">
              <w:rPr>
                <w:rFonts w:ascii="Corbel" w:hAnsi="Corbel"/>
                <w:sz w:val="28"/>
                <w:szCs w:val="28"/>
              </w:rPr>
              <w:t>en</w:t>
            </w:r>
            <w:r>
              <w:rPr>
                <w:rFonts w:ascii="Corbel" w:hAnsi="Corbel"/>
                <w:sz w:val="28"/>
                <w:szCs w:val="28"/>
              </w:rPr>
              <w:t xml:space="preserve"> van de </w:t>
            </w:r>
            <w:r w:rsidR="00F51B1A">
              <w:rPr>
                <w:rFonts w:ascii="Corbel" w:hAnsi="Corbel"/>
                <w:sz w:val="28"/>
                <w:szCs w:val="28"/>
              </w:rPr>
              <w:t>levering(en) op de door de Gemeente gewenste locatie (bv bij uitrol in woonwijk of in bulk opeen gemeentelijke locatie).</w:t>
            </w:r>
          </w:p>
        </w:tc>
      </w:tr>
      <w:tr w:rsidR="00FF7E0B" w:rsidRPr="001B0774" w14:paraId="288E79EC" w14:textId="77777777" w:rsidTr="00213DFD">
        <w:trPr>
          <w:trHeight w:val="444"/>
        </w:trPr>
        <w:tc>
          <w:tcPr>
            <w:tcW w:w="9056" w:type="dxa"/>
            <w:vAlign w:val="center"/>
          </w:tcPr>
          <w:p w14:paraId="1F1CA263" w14:textId="6704C8B3" w:rsidR="00FF7E0B" w:rsidRPr="001B0774" w:rsidRDefault="00FF7E0B" w:rsidP="00213DFD">
            <w:pPr>
              <w:pStyle w:val="Default"/>
              <w:rPr>
                <w:sz w:val="28"/>
                <w:szCs w:val="28"/>
              </w:rPr>
            </w:pPr>
            <w:r w:rsidRPr="001B0774">
              <w:rPr>
                <w:sz w:val="28"/>
                <w:szCs w:val="28"/>
              </w:rPr>
              <w:t>* = aangeven wat van toepassing is</w:t>
            </w:r>
          </w:p>
        </w:tc>
      </w:tr>
    </w:tbl>
    <w:p w14:paraId="0833EF8E" w14:textId="4B79C4B2" w:rsidR="00FF7E0B" w:rsidRDefault="00FF7E0B" w:rsidP="00F52AE0">
      <w:pPr>
        <w:pStyle w:val="Default"/>
        <w:rPr>
          <w:sz w:val="21"/>
          <w:szCs w:val="21"/>
        </w:rPr>
      </w:pP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9056"/>
      </w:tblGrid>
      <w:tr w:rsidR="001B0774" w:rsidRPr="001B0774" w14:paraId="5102D86C" w14:textId="77777777" w:rsidTr="001B0774">
        <w:trPr>
          <w:trHeight w:val="726"/>
        </w:trPr>
        <w:tc>
          <w:tcPr>
            <w:tcW w:w="9056" w:type="dxa"/>
            <w:shd w:val="clear" w:color="auto" w:fill="00B050"/>
            <w:vAlign w:val="center"/>
          </w:tcPr>
          <w:p w14:paraId="0DFD7F21" w14:textId="7642ED4C" w:rsidR="001B0774" w:rsidRPr="00FF7E0B" w:rsidRDefault="001B0774" w:rsidP="001B0774">
            <w:pPr>
              <w:autoSpaceDE w:val="0"/>
              <w:autoSpaceDN w:val="0"/>
              <w:adjustRightInd w:val="0"/>
              <w:rPr>
                <w:rFonts w:ascii="Corbel" w:hAnsi="Corbel" w:cs="Times New Roman"/>
                <w:b/>
                <w:bCs/>
                <w:color w:val="000000"/>
                <w:sz w:val="32"/>
                <w:szCs w:val="32"/>
              </w:rPr>
            </w:pPr>
            <w:r w:rsidRPr="00FF7E0B">
              <w:rPr>
                <w:rFonts w:ascii="Corbel" w:hAnsi="Corbel" w:cs="Times New Roman"/>
                <w:b/>
                <w:bCs/>
                <w:color w:val="FFFFFF" w:themeColor="background1"/>
                <w:sz w:val="32"/>
                <w:szCs w:val="32"/>
              </w:rPr>
              <w:t>CO2 bewust certificaat</w:t>
            </w:r>
          </w:p>
        </w:tc>
      </w:tr>
      <w:tr w:rsidR="00F52AE0" w:rsidRPr="001B0774" w14:paraId="078EB937" w14:textId="77777777" w:rsidTr="0073608F">
        <w:trPr>
          <w:trHeight w:val="1376"/>
        </w:trPr>
        <w:tc>
          <w:tcPr>
            <w:tcW w:w="9056" w:type="dxa"/>
            <w:vAlign w:val="center"/>
          </w:tcPr>
          <w:p w14:paraId="42841FCD" w14:textId="54D2E5E6" w:rsidR="00F52AE0" w:rsidRPr="001B0774" w:rsidRDefault="00F52AE0" w:rsidP="001B0774">
            <w:pPr>
              <w:pStyle w:val="Default"/>
              <w:rPr>
                <w:sz w:val="28"/>
                <w:szCs w:val="28"/>
              </w:rPr>
            </w:pPr>
            <w:r w:rsidRPr="001B0774">
              <w:rPr>
                <w:sz w:val="28"/>
                <w:szCs w:val="28"/>
              </w:rPr>
              <w:t xml:space="preserve">Inschrijver </w:t>
            </w:r>
            <w:r w:rsidRPr="001B0774">
              <w:rPr>
                <w:b/>
                <w:bCs/>
                <w:sz w:val="28"/>
                <w:szCs w:val="28"/>
                <w:u w:val="single"/>
              </w:rPr>
              <w:t>beschikt</w:t>
            </w:r>
            <w:r w:rsidRPr="001B0774">
              <w:rPr>
                <w:sz w:val="28"/>
                <w:szCs w:val="28"/>
              </w:rPr>
              <w:t xml:space="preserve"> over een CO2 bewust certificaat op het niveau:</w:t>
            </w:r>
          </w:p>
          <w:p w14:paraId="39CA7F66" w14:textId="77777777" w:rsidR="001B0774" w:rsidRPr="001B0774" w:rsidRDefault="001B0774" w:rsidP="001B0774">
            <w:pPr>
              <w:pStyle w:val="Default"/>
              <w:rPr>
                <w:sz w:val="28"/>
                <w:szCs w:val="28"/>
              </w:rPr>
            </w:pPr>
          </w:p>
          <w:p w14:paraId="65870319" w14:textId="61C4D828" w:rsidR="00F52AE0" w:rsidRPr="001B0774" w:rsidRDefault="00F52AE0" w:rsidP="001B0774">
            <w:pPr>
              <w:pStyle w:val="Default"/>
              <w:rPr>
                <w:sz w:val="28"/>
                <w:szCs w:val="28"/>
              </w:rPr>
            </w:pPr>
            <w:proofErr w:type="gramStart"/>
            <w:r w:rsidRPr="001B0774">
              <w:rPr>
                <w:sz w:val="28"/>
                <w:szCs w:val="28"/>
              </w:rPr>
              <w:t>geen /</w:t>
            </w:r>
            <w:proofErr w:type="gramEnd"/>
            <w:r w:rsidRPr="001B0774">
              <w:rPr>
                <w:sz w:val="28"/>
                <w:szCs w:val="28"/>
              </w:rPr>
              <w:t xml:space="preserve"> 1 / 2 / 3 / 4 / 5 *</w:t>
            </w:r>
          </w:p>
        </w:tc>
      </w:tr>
      <w:tr w:rsidR="00F52AE0" w:rsidRPr="001B0774" w14:paraId="79CEAAB4" w14:textId="77777777" w:rsidTr="00FF7E0B">
        <w:trPr>
          <w:trHeight w:val="1851"/>
        </w:trPr>
        <w:tc>
          <w:tcPr>
            <w:tcW w:w="9056" w:type="dxa"/>
            <w:vAlign w:val="center"/>
          </w:tcPr>
          <w:p w14:paraId="689F3FF6" w14:textId="1C0291C0" w:rsidR="00F52AE0" w:rsidRPr="001B0774" w:rsidRDefault="00F52AE0" w:rsidP="001B0774">
            <w:pPr>
              <w:pStyle w:val="Default"/>
              <w:rPr>
                <w:sz w:val="28"/>
                <w:szCs w:val="28"/>
              </w:rPr>
            </w:pPr>
            <w:r w:rsidRPr="001B0774">
              <w:rPr>
                <w:sz w:val="28"/>
                <w:szCs w:val="28"/>
              </w:rPr>
              <w:t xml:space="preserve">Inschrijver </w:t>
            </w:r>
            <w:r w:rsidRPr="001B0774">
              <w:rPr>
                <w:b/>
                <w:bCs/>
                <w:sz w:val="28"/>
                <w:szCs w:val="28"/>
                <w:u w:val="single"/>
              </w:rPr>
              <w:t>verklaart binnen 2 jaar</w:t>
            </w:r>
            <w:r w:rsidRPr="001B0774">
              <w:rPr>
                <w:sz w:val="28"/>
                <w:szCs w:val="28"/>
              </w:rPr>
              <w:t xml:space="preserve"> na aanvang van de Raamovereenkomst een CO2 bewust certificaat te behalen op het niveau:</w:t>
            </w:r>
          </w:p>
          <w:p w14:paraId="299E27F3" w14:textId="77777777" w:rsidR="001B0774" w:rsidRPr="001B0774" w:rsidRDefault="001B0774" w:rsidP="001B0774">
            <w:pPr>
              <w:pStyle w:val="Default"/>
              <w:rPr>
                <w:sz w:val="28"/>
                <w:szCs w:val="28"/>
              </w:rPr>
            </w:pPr>
          </w:p>
          <w:p w14:paraId="1E8BF1F9" w14:textId="4065A393" w:rsidR="00F52AE0" w:rsidRPr="001B0774" w:rsidRDefault="00F52AE0" w:rsidP="001B0774">
            <w:pPr>
              <w:rPr>
                <w:rFonts w:ascii="Corbel" w:hAnsi="Corbel"/>
                <w:sz w:val="28"/>
                <w:szCs w:val="28"/>
              </w:rPr>
            </w:pPr>
            <w:proofErr w:type="gramStart"/>
            <w:r w:rsidRPr="001B0774">
              <w:rPr>
                <w:rFonts w:ascii="Corbel" w:hAnsi="Corbel"/>
                <w:sz w:val="28"/>
                <w:szCs w:val="28"/>
              </w:rPr>
              <w:t>geen /</w:t>
            </w:r>
            <w:proofErr w:type="gramEnd"/>
            <w:r w:rsidRPr="001B0774">
              <w:rPr>
                <w:rFonts w:ascii="Corbel" w:hAnsi="Corbel"/>
                <w:sz w:val="28"/>
                <w:szCs w:val="28"/>
              </w:rPr>
              <w:t xml:space="preserve"> 1 / 2 / 3 / 4 / 5 *</w:t>
            </w:r>
          </w:p>
        </w:tc>
      </w:tr>
      <w:tr w:rsidR="00F52AE0" w:rsidRPr="001B0774" w14:paraId="4421602A" w14:textId="77777777" w:rsidTr="001B0774">
        <w:trPr>
          <w:trHeight w:val="444"/>
        </w:trPr>
        <w:tc>
          <w:tcPr>
            <w:tcW w:w="9056" w:type="dxa"/>
            <w:vAlign w:val="center"/>
          </w:tcPr>
          <w:p w14:paraId="49971585" w14:textId="3D945ED5" w:rsidR="00F52AE0" w:rsidRPr="001B0774" w:rsidRDefault="00F52AE0" w:rsidP="001B0774">
            <w:pPr>
              <w:pStyle w:val="Default"/>
              <w:rPr>
                <w:sz w:val="28"/>
                <w:szCs w:val="28"/>
              </w:rPr>
            </w:pPr>
            <w:r w:rsidRPr="001B0774">
              <w:rPr>
                <w:sz w:val="28"/>
                <w:szCs w:val="28"/>
              </w:rPr>
              <w:t>* = aangeven wat van toepassing is</w:t>
            </w:r>
          </w:p>
        </w:tc>
      </w:tr>
    </w:tbl>
    <w:p w14:paraId="3474D758" w14:textId="77777777" w:rsidR="001B0774" w:rsidRPr="001B0774" w:rsidRDefault="001B0774" w:rsidP="001B0774">
      <w:pPr>
        <w:tabs>
          <w:tab w:val="left" w:pos="5812"/>
        </w:tabs>
        <w:jc w:val="both"/>
        <w:rPr>
          <w:rFonts w:ascii="Corbel" w:hAnsi="Corbel"/>
          <w:sz w:val="28"/>
          <w:szCs w:val="28"/>
        </w:rPr>
      </w:pPr>
    </w:p>
    <w:p w14:paraId="0176111B" w14:textId="4F983E30" w:rsidR="001B0774" w:rsidRPr="001B0774" w:rsidRDefault="001B0774" w:rsidP="001B0774">
      <w:pPr>
        <w:tabs>
          <w:tab w:val="left" w:pos="4962"/>
        </w:tabs>
        <w:jc w:val="both"/>
        <w:rPr>
          <w:rFonts w:ascii="Corbel" w:hAnsi="Corbel"/>
          <w:sz w:val="28"/>
          <w:szCs w:val="28"/>
        </w:rPr>
      </w:pPr>
      <w:r w:rsidRPr="001B0774">
        <w:rPr>
          <w:rFonts w:ascii="Corbel" w:hAnsi="Corbel"/>
          <w:sz w:val="28"/>
          <w:szCs w:val="28"/>
        </w:rPr>
        <w:t>Datum:</w:t>
      </w:r>
    </w:p>
    <w:p w14:paraId="297AECE3" w14:textId="77777777" w:rsidR="001B0774" w:rsidRPr="001B0774" w:rsidRDefault="001B0774" w:rsidP="001B0774">
      <w:pPr>
        <w:tabs>
          <w:tab w:val="left" w:pos="4962"/>
        </w:tabs>
        <w:jc w:val="both"/>
        <w:rPr>
          <w:rFonts w:ascii="Corbel" w:hAnsi="Corbel"/>
          <w:sz w:val="28"/>
          <w:szCs w:val="28"/>
        </w:rPr>
      </w:pPr>
    </w:p>
    <w:p w14:paraId="6BDE7D28" w14:textId="1E969BC5" w:rsidR="001B0774" w:rsidRPr="001B0774" w:rsidRDefault="001B0774" w:rsidP="001B0774">
      <w:pPr>
        <w:tabs>
          <w:tab w:val="left" w:pos="4962"/>
        </w:tabs>
        <w:jc w:val="both"/>
        <w:rPr>
          <w:rFonts w:ascii="Corbel" w:hAnsi="Corbel" w:cs="Arial"/>
          <w:sz w:val="28"/>
          <w:szCs w:val="28"/>
        </w:rPr>
      </w:pPr>
      <w:r w:rsidRPr="001B0774">
        <w:rPr>
          <w:rFonts w:ascii="Corbel" w:hAnsi="Corbel"/>
          <w:b/>
          <w:bCs/>
          <w:sz w:val="28"/>
          <w:szCs w:val="28"/>
        </w:rPr>
        <w:t>Inschrijver</w:t>
      </w:r>
    </w:p>
    <w:p w14:paraId="517451D1" w14:textId="12E2905D" w:rsidR="001B0774" w:rsidRPr="001B0774" w:rsidRDefault="001B0774" w:rsidP="001B0774">
      <w:pPr>
        <w:tabs>
          <w:tab w:val="left" w:pos="4962"/>
        </w:tabs>
        <w:jc w:val="both"/>
        <w:rPr>
          <w:rFonts w:ascii="Corbel" w:hAnsi="Corbel" w:cs="Arial"/>
          <w:sz w:val="28"/>
          <w:szCs w:val="28"/>
        </w:rPr>
      </w:pPr>
      <w:r w:rsidRPr="001B0774">
        <w:rPr>
          <w:rFonts w:ascii="Corbel" w:hAnsi="Corbel"/>
          <w:sz w:val="28"/>
          <w:szCs w:val="28"/>
          <w:highlight w:val="lightGray"/>
        </w:rPr>
        <w:t>[Naam Inschrijver]</w:t>
      </w:r>
    </w:p>
    <w:p w14:paraId="76739EE8" w14:textId="77777777" w:rsidR="001B0774" w:rsidRPr="001B0774" w:rsidRDefault="001B0774" w:rsidP="001B0774">
      <w:pPr>
        <w:tabs>
          <w:tab w:val="left" w:pos="4962"/>
        </w:tabs>
        <w:jc w:val="both"/>
        <w:rPr>
          <w:rFonts w:ascii="Corbel" w:hAnsi="Corbel" w:cs="Arial"/>
          <w:sz w:val="28"/>
          <w:szCs w:val="28"/>
        </w:rPr>
      </w:pPr>
    </w:p>
    <w:p w14:paraId="4CA41E45" w14:textId="18C8F151" w:rsidR="001B0774" w:rsidRPr="001B0774" w:rsidRDefault="001B0774" w:rsidP="001B0774">
      <w:pPr>
        <w:tabs>
          <w:tab w:val="left" w:pos="4962"/>
        </w:tabs>
        <w:jc w:val="both"/>
        <w:rPr>
          <w:rFonts w:ascii="Corbel" w:hAnsi="Corbel" w:cs="Arial"/>
          <w:sz w:val="28"/>
          <w:szCs w:val="28"/>
        </w:rPr>
      </w:pPr>
      <w:r w:rsidRPr="001B0774">
        <w:rPr>
          <w:rFonts w:ascii="Corbel" w:hAnsi="Corbel" w:cs="Arial"/>
          <w:sz w:val="28"/>
          <w:szCs w:val="28"/>
          <w:highlight w:val="lightGray"/>
        </w:rPr>
        <w:t>[</w:t>
      </w:r>
      <w:r w:rsidRPr="001B0774">
        <w:rPr>
          <w:rFonts w:ascii="Corbel" w:hAnsi="Corbel"/>
          <w:sz w:val="28"/>
          <w:szCs w:val="28"/>
          <w:highlight w:val="lightGray"/>
        </w:rPr>
        <w:t>naam</w:t>
      </w:r>
      <w:r w:rsidRPr="001B0774">
        <w:rPr>
          <w:rFonts w:ascii="Corbel" w:hAnsi="Corbel" w:cs="Arial"/>
          <w:sz w:val="28"/>
          <w:szCs w:val="28"/>
          <w:highlight w:val="lightGray"/>
        </w:rPr>
        <w:t xml:space="preserve"> ondertekenaar]</w:t>
      </w:r>
    </w:p>
    <w:p w14:paraId="4F2A1DCC" w14:textId="77777777" w:rsidR="001B0774" w:rsidRPr="001B0774" w:rsidRDefault="001B0774" w:rsidP="001B0774">
      <w:pPr>
        <w:tabs>
          <w:tab w:val="left" w:pos="4962"/>
        </w:tabs>
        <w:jc w:val="both"/>
        <w:rPr>
          <w:rFonts w:ascii="Corbel" w:hAnsi="Corbel" w:cs="Arial"/>
          <w:sz w:val="28"/>
          <w:szCs w:val="28"/>
        </w:rPr>
      </w:pPr>
    </w:p>
    <w:p w14:paraId="1DC6080F" w14:textId="6FDE665F" w:rsidR="001B0774" w:rsidRPr="001B0774" w:rsidRDefault="001B0774" w:rsidP="001B0774">
      <w:pPr>
        <w:tabs>
          <w:tab w:val="left" w:pos="4962"/>
        </w:tabs>
        <w:jc w:val="both"/>
        <w:rPr>
          <w:rFonts w:ascii="Corbel" w:hAnsi="Corbel" w:cs="Arial"/>
          <w:sz w:val="28"/>
          <w:szCs w:val="28"/>
        </w:rPr>
      </w:pPr>
      <w:r w:rsidRPr="001B0774">
        <w:rPr>
          <w:rFonts w:ascii="Corbel" w:hAnsi="Corbel" w:cs="Arial"/>
          <w:sz w:val="28"/>
          <w:szCs w:val="28"/>
          <w:highlight w:val="lightGray"/>
        </w:rPr>
        <w:t>[</w:t>
      </w:r>
      <w:r w:rsidRPr="001B0774">
        <w:rPr>
          <w:rFonts w:ascii="Corbel" w:hAnsi="Corbel"/>
          <w:sz w:val="28"/>
          <w:szCs w:val="28"/>
          <w:highlight w:val="lightGray"/>
        </w:rPr>
        <w:t>functie</w:t>
      </w:r>
      <w:r w:rsidRPr="001B0774">
        <w:rPr>
          <w:rFonts w:ascii="Corbel" w:hAnsi="Corbel" w:cs="Arial"/>
          <w:sz w:val="28"/>
          <w:szCs w:val="28"/>
          <w:highlight w:val="lightGray"/>
        </w:rPr>
        <w:t>]</w:t>
      </w:r>
      <w:bookmarkStart w:id="0" w:name="_Toc405205198"/>
      <w:bookmarkEnd w:id="0"/>
    </w:p>
    <w:p w14:paraId="23B5C00E" w14:textId="77777777" w:rsidR="001B0774" w:rsidRPr="001B0774" w:rsidRDefault="001B0774" w:rsidP="001B0774">
      <w:pPr>
        <w:tabs>
          <w:tab w:val="left" w:pos="4962"/>
        </w:tabs>
        <w:jc w:val="both"/>
        <w:rPr>
          <w:rFonts w:ascii="Corbel" w:hAnsi="Corbel" w:cs="Arial"/>
          <w:sz w:val="28"/>
          <w:szCs w:val="28"/>
        </w:rPr>
      </w:pPr>
    </w:p>
    <w:p w14:paraId="0E95952F" w14:textId="77777777" w:rsidR="001B0774" w:rsidRPr="001B0774" w:rsidRDefault="001B0774" w:rsidP="001B0774">
      <w:pPr>
        <w:tabs>
          <w:tab w:val="left" w:pos="4962"/>
        </w:tabs>
        <w:jc w:val="both"/>
        <w:rPr>
          <w:rFonts w:ascii="Corbel" w:hAnsi="Corbel" w:cs="Arial"/>
          <w:sz w:val="28"/>
          <w:szCs w:val="28"/>
        </w:rPr>
      </w:pPr>
    </w:p>
    <w:p w14:paraId="108409B3" w14:textId="1B88D31D" w:rsidR="001B0774" w:rsidRPr="001B0774" w:rsidRDefault="001B0774" w:rsidP="001B0774">
      <w:pPr>
        <w:pStyle w:val="Default"/>
        <w:rPr>
          <w:sz w:val="28"/>
          <w:szCs w:val="28"/>
        </w:rPr>
      </w:pPr>
      <w:r w:rsidRPr="001B0774">
        <w:rPr>
          <w:rFonts w:cs="Arial"/>
          <w:sz w:val="28"/>
          <w:szCs w:val="28"/>
        </w:rPr>
        <w:t>-------------------------------------- (Handtekening)</w:t>
      </w:r>
    </w:p>
    <w:sectPr w:rsidR="001B0774" w:rsidRPr="001B0774" w:rsidSect="005354A6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B3D27"/>
    <w:multiLevelType w:val="multilevel"/>
    <w:tmpl w:val="99863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Kop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AA43173"/>
    <w:multiLevelType w:val="multilevel"/>
    <w:tmpl w:val="11461E9C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lvlText w:val="§ %1.%2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§ %1.%2.%3."/>
      <w:lvlJc w:val="left"/>
      <w:pPr>
        <w:tabs>
          <w:tab w:val="num" w:pos="1645"/>
        </w:tabs>
        <w:ind w:left="1645" w:hanging="79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67"/>
        </w:tabs>
        <w:ind w:left="794" w:hanging="79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567"/>
        </w:tabs>
        <w:ind w:left="794" w:hanging="79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794" w:hanging="79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94" w:hanging="79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94" w:hanging="79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794" w:hanging="794"/>
      </w:pPr>
      <w:rPr>
        <w:rFonts w:hint="default"/>
      </w:rPr>
    </w:lvl>
  </w:abstractNum>
  <w:num w:numId="1" w16cid:durableId="1100174236">
    <w:abstractNumId w:val="1"/>
  </w:num>
  <w:num w:numId="2" w16cid:durableId="1809856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AE0"/>
    <w:rsid w:val="001B0774"/>
    <w:rsid w:val="002B5E90"/>
    <w:rsid w:val="003531C3"/>
    <w:rsid w:val="005354A6"/>
    <w:rsid w:val="00594BBC"/>
    <w:rsid w:val="005F13E3"/>
    <w:rsid w:val="006E0998"/>
    <w:rsid w:val="0073608F"/>
    <w:rsid w:val="009114E8"/>
    <w:rsid w:val="00B40CD6"/>
    <w:rsid w:val="00B568DB"/>
    <w:rsid w:val="00F51B1A"/>
    <w:rsid w:val="00F52AE0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D562EB8"/>
  <w15:chartTrackingRefBased/>
  <w15:docId w15:val="{EFAF8D74-5DE3-4F4B-8034-CF472266C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</w:style>
  <w:style w:type="paragraph" w:styleId="Kop3">
    <w:name w:val="heading 3"/>
    <w:basedOn w:val="Standaard"/>
    <w:next w:val="Standaard"/>
    <w:link w:val="Kop3Char"/>
    <w:uiPriority w:val="9"/>
    <w:qFormat/>
    <w:rsid w:val="002B5E90"/>
    <w:pPr>
      <w:keepNext/>
      <w:numPr>
        <w:ilvl w:val="2"/>
        <w:numId w:val="2"/>
      </w:numPr>
      <w:jc w:val="both"/>
      <w:outlineLvl w:val="2"/>
    </w:pPr>
    <w:rPr>
      <w:rFonts w:ascii="Arial" w:eastAsia="Times New Roman" w:hAnsi="Arial" w:cs="Arial"/>
      <w:b/>
      <w:bCs/>
      <w:sz w:val="20"/>
      <w:szCs w:val="26"/>
      <w:lang w:eastAsia="nl-N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B07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2B5E90"/>
    <w:rPr>
      <w:rFonts w:ascii="Arial" w:eastAsia="Times New Roman" w:hAnsi="Arial" w:cs="Arial"/>
      <w:b/>
      <w:bCs/>
      <w:sz w:val="20"/>
      <w:szCs w:val="26"/>
      <w:lang w:eastAsia="nl-NL"/>
    </w:rPr>
  </w:style>
  <w:style w:type="paragraph" w:customStyle="1" w:styleId="Default">
    <w:name w:val="Default"/>
    <w:rsid w:val="00F52AE0"/>
    <w:pPr>
      <w:autoSpaceDE w:val="0"/>
      <w:autoSpaceDN w:val="0"/>
      <w:adjustRightInd w:val="0"/>
    </w:pPr>
    <w:rPr>
      <w:rFonts w:ascii="Corbel" w:hAnsi="Corbel" w:cs="Corbel"/>
      <w:color w:val="000000"/>
    </w:rPr>
  </w:style>
  <w:style w:type="table" w:styleId="Tabelraster">
    <w:name w:val="Table Grid"/>
    <w:basedOn w:val="Standaardtabel"/>
    <w:uiPriority w:val="39"/>
    <w:rsid w:val="00F52A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ussenkop">
    <w:name w:val="tussenkop"/>
    <w:basedOn w:val="Kop5"/>
    <w:next w:val="Standaard"/>
    <w:rsid w:val="001B0774"/>
    <w:pPr>
      <w:keepLines w:val="0"/>
      <w:spacing w:before="240" w:line="312" w:lineRule="auto"/>
      <w:ind w:left="737"/>
    </w:pPr>
    <w:rPr>
      <w:rFonts w:ascii="Arial" w:eastAsia="Times New Roman" w:hAnsi="Arial" w:cs="Arial"/>
      <w:b/>
      <w:iCs/>
      <w:color w:val="auto"/>
      <w:sz w:val="20"/>
      <w:szCs w:val="26"/>
      <w:lang w:eastAsia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B0774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151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Resulto Consultancy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Harman Westen</dc:creator>
  <cp:keywords/>
  <dc:description/>
  <cp:lastModifiedBy>Harman Westen</cp:lastModifiedBy>
  <cp:revision>5</cp:revision>
  <dcterms:created xsi:type="dcterms:W3CDTF">2022-08-02T04:41:00Z</dcterms:created>
  <dcterms:modified xsi:type="dcterms:W3CDTF">2022-08-21T19:26:00Z</dcterms:modified>
</cp:coreProperties>
</file>